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88" w:rsidRPr="00E82F45" w:rsidRDefault="001C7FE2" w:rsidP="00E73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3D88" w:rsidRPr="00E82F45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E73D88" w:rsidRPr="00E82F45" w:rsidRDefault="00E73D88" w:rsidP="00E73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2F45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:rsidR="00E73D88" w:rsidRDefault="00E73D88" w:rsidP="00E73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2F45">
        <w:rPr>
          <w:rFonts w:ascii="Times New Roman" w:hAnsi="Times New Roman" w:cs="Times New Roman"/>
          <w:sz w:val="28"/>
          <w:szCs w:val="28"/>
        </w:rPr>
        <w:t>ПРИКАЗ</w:t>
      </w:r>
    </w:p>
    <w:p w:rsidR="00E73D88" w:rsidRDefault="007C7CD4" w:rsidP="00E73D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73D88">
        <w:rPr>
          <w:rFonts w:ascii="Times New Roman" w:hAnsi="Times New Roman" w:cs="Times New Roman"/>
          <w:sz w:val="28"/>
          <w:szCs w:val="28"/>
        </w:rPr>
        <w:t xml:space="preserve">.05.2020                                                         </w:t>
      </w:r>
      <w:r w:rsidR="00E0704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73D88">
        <w:rPr>
          <w:rFonts w:ascii="Times New Roman" w:hAnsi="Times New Roman" w:cs="Times New Roman"/>
          <w:sz w:val="28"/>
          <w:szCs w:val="28"/>
        </w:rPr>
        <w:t xml:space="preserve">       №01-03/</w:t>
      </w:r>
      <w:r w:rsidR="00E07044">
        <w:rPr>
          <w:rFonts w:ascii="Times New Roman" w:hAnsi="Times New Roman" w:cs="Times New Roman"/>
          <w:sz w:val="28"/>
          <w:szCs w:val="28"/>
        </w:rPr>
        <w:t>124</w:t>
      </w:r>
    </w:p>
    <w:p w:rsidR="00E73D88" w:rsidRDefault="00E73D88" w:rsidP="002257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5772" w:rsidRDefault="00225772" w:rsidP="00871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районного конкурса </w:t>
      </w:r>
    </w:p>
    <w:p w:rsidR="00225772" w:rsidRDefault="001032EE" w:rsidP="00871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772">
        <w:rPr>
          <w:rFonts w:ascii="Times New Roman" w:hAnsi="Times New Roman" w:cs="Times New Roman"/>
          <w:sz w:val="28"/>
          <w:szCs w:val="28"/>
        </w:rPr>
        <w:t>«Природа и творчество»</w:t>
      </w:r>
    </w:p>
    <w:p w:rsidR="00871593" w:rsidRDefault="00871593" w:rsidP="00871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871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37A" w:rsidRDefault="00A6737A" w:rsidP="00871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88B">
        <w:rPr>
          <w:rFonts w:ascii="Times New Roman" w:hAnsi="Times New Roman" w:cs="Times New Roman"/>
          <w:sz w:val="28"/>
          <w:szCs w:val="28"/>
        </w:rPr>
        <w:t>В соответствии  с приказ</w:t>
      </w:r>
      <w:r w:rsidR="001032EE">
        <w:rPr>
          <w:rFonts w:ascii="Times New Roman" w:hAnsi="Times New Roman" w:cs="Times New Roman"/>
          <w:sz w:val="28"/>
          <w:szCs w:val="28"/>
        </w:rPr>
        <w:t>ом управления образования  от 26</w:t>
      </w:r>
      <w:r w:rsidRPr="009D088B">
        <w:rPr>
          <w:rFonts w:ascii="Times New Roman" w:hAnsi="Times New Roman" w:cs="Times New Roman"/>
          <w:sz w:val="28"/>
          <w:szCs w:val="28"/>
        </w:rPr>
        <w:t xml:space="preserve">.08.2019 года  № 01-03/207 «Об утверждении плана основных направлений деятельности и мероприятий управления образования администрации Нюксенского муниципального района на 2019-2020 учебный год» с целью </w:t>
      </w:r>
      <w:r>
        <w:rPr>
          <w:rFonts w:ascii="Times New Roman" w:hAnsi="Times New Roman" w:cs="Times New Roman"/>
          <w:sz w:val="28"/>
          <w:szCs w:val="28"/>
        </w:rPr>
        <w:t xml:space="preserve">воспитания  бережного и внимательного отношения к природе средствами художественного творчества, направленного на повышение общего эстетического и культурного уровня обучающихся, </w:t>
      </w:r>
      <w:r w:rsidR="001032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апреле-мае 2020 года  проводился  районный конкурс  «Природа и творчество». </w:t>
      </w:r>
      <w:proofErr w:type="gramEnd"/>
    </w:p>
    <w:p w:rsidR="00FC6A6E" w:rsidRDefault="00A6737A" w:rsidP="00871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задачи конкурса входили поиск и поощрение одаренных детей и педагогов в системе учреждений дошкольного, общего</w:t>
      </w:r>
      <w:r w:rsidR="00103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развитие творческой активности педагогов и обучающихся.</w:t>
      </w:r>
    </w:p>
    <w:p w:rsidR="00331E55" w:rsidRDefault="00A6737A" w:rsidP="00871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обучающиеся и педагоги из 8 учреждений района (БДОУ Центр развития ребенка – «Нюксенский ДС», </w:t>
      </w:r>
      <w:r w:rsidRPr="001D478A">
        <w:rPr>
          <w:rFonts w:ascii="Times New Roman" w:hAnsi="Times New Roman" w:cs="Times New Roman"/>
          <w:sz w:val="28"/>
          <w:szCs w:val="28"/>
        </w:rPr>
        <w:t xml:space="preserve">МБУДО «Нюксенский </w:t>
      </w:r>
      <w:proofErr w:type="spellStart"/>
      <w:r w:rsidRPr="001D478A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Pr="001D478A">
        <w:rPr>
          <w:rFonts w:ascii="Times New Roman" w:hAnsi="Times New Roman" w:cs="Times New Roman"/>
          <w:sz w:val="28"/>
          <w:szCs w:val="28"/>
        </w:rPr>
        <w:t>»</w:t>
      </w:r>
      <w:r w:rsidR="00E94249">
        <w:rPr>
          <w:rFonts w:ascii="Times New Roman" w:hAnsi="Times New Roman" w:cs="Times New Roman"/>
          <w:sz w:val="28"/>
          <w:szCs w:val="28"/>
        </w:rPr>
        <w:t xml:space="preserve">, </w:t>
      </w:r>
      <w:r w:rsidR="00E94249" w:rsidRPr="001D478A">
        <w:rPr>
          <w:rFonts w:ascii="Times New Roman" w:hAnsi="Times New Roman" w:cs="Times New Roman"/>
          <w:sz w:val="28"/>
          <w:szCs w:val="28"/>
        </w:rPr>
        <w:t>БОУ «Нюксенская СОШ»</w:t>
      </w:r>
      <w:r w:rsidR="00E94249">
        <w:rPr>
          <w:rFonts w:ascii="Times New Roman" w:hAnsi="Times New Roman" w:cs="Times New Roman"/>
          <w:sz w:val="28"/>
          <w:szCs w:val="28"/>
        </w:rPr>
        <w:t xml:space="preserve">, БОУ «Нюксенская НОШ», БОУ </w:t>
      </w:r>
      <w:r w:rsidR="007C7CD4">
        <w:rPr>
          <w:rFonts w:ascii="Times New Roman" w:hAnsi="Times New Roman" w:cs="Times New Roman"/>
          <w:sz w:val="28"/>
          <w:szCs w:val="28"/>
        </w:rPr>
        <w:t xml:space="preserve">НМР ВО </w:t>
      </w:r>
      <w:r w:rsidR="00E94249">
        <w:rPr>
          <w:rFonts w:ascii="Times New Roman" w:hAnsi="Times New Roman" w:cs="Times New Roman"/>
          <w:sz w:val="28"/>
          <w:szCs w:val="28"/>
        </w:rPr>
        <w:t xml:space="preserve">«Городищенская СОШ», БОУ ВО НМР «Лесютинская ООШ», БДОУ НМР ВО «Городищенский </w:t>
      </w:r>
      <w:proofErr w:type="spellStart"/>
      <w:r w:rsidR="00E94249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="00E94249">
        <w:rPr>
          <w:rFonts w:ascii="Times New Roman" w:hAnsi="Times New Roman" w:cs="Times New Roman"/>
          <w:sz w:val="28"/>
          <w:szCs w:val="28"/>
        </w:rPr>
        <w:t>», БОУ Ню Мр ВО «Левашская ООШ», МБУК «Нюксенский ЦТНК».</w:t>
      </w:r>
      <w:proofErr w:type="gramEnd"/>
      <w:r w:rsidR="00E94249">
        <w:rPr>
          <w:rFonts w:ascii="Times New Roman" w:hAnsi="Times New Roman" w:cs="Times New Roman"/>
          <w:sz w:val="28"/>
          <w:szCs w:val="28"/>
        </w:rPr>
        <w:t xml:space="preserve"> </w:t>
      </w:r>
      <w:r w:rsidR="00331E55">
        <w:rPr>
          <w:rFonts w:ascii="Times New Roman" w:hAnsi="Times New Roman" w:cs="Times New Roman"/>
          <w:sz w:val="28"/>
          <w:szCs w:val="28"/>
        </w:rPr>
        <w:t>Всего на выставку представлено 83 работы в следующих номинациях: «Природные мотивы» – 17, «Прикладное искусство» –  20, «Природа и творчество» –  18, «Вторая жизнь дерева» –  4, «Скульптура и керамика» – 12, «</w:t>
      </w:r>
      <w:proofErr w:type="spellStart"/>
      <w:r w:rsidR="00331E55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="00331E55">
        <w:rPr>
          <w:rFonts w:ascii="Times New Roman" w:hAnsi="Times New Roman" w:cs="Times New Roman"/>
          <w:sz w:val="28"/>
          <w:szCs w:val="28"/>
        </w:rPr>
        <w:t>» - 3, «Высший класс» – 9</w:t>
      </w:r>
    </w:p>
    <w:p w:rsidR="007F0F83" w:rsidRDefault="00E94249" w:rsidP="00871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отметили, что все работы, представленные на к</w:t>
      </w:r>
      <w:r w:rsidR="007F0F83">
        <w:rPr>
          <w:rFonts w:ascii="Times New Roman" w:hAnsi="Times New Roman" w:cs="Times New Roman"/>
          <w:sz w:val="28"/>
          <w:szCs w:val="28"/>
        </w:rPr>
        <w:t>онкурс, отвечают его тематике, отличаются</w:t>
      </w:r>
      <w:r>
        <w:rPr>
          <w:rFonts w:ascii="Times New Roman" w:hAnsi="Times New Roman" w:cs="Times New Roman"/>
          <w:sz w:val="28"/>
          <w:szCs w:val="28"/>
        </w:rPr>
        <w:t xml:space="preserve"> творческим </w:t>
      </w:r>
      <w:r w:rsidR="007F0F83">
        <w:rPr>
          <w:rFonts w:ascii="Times New Roman" w:hAnsi="Times New Roman" w:cs="Times New Roman"/>
          <w:sz w:val="28"/>
          <w:szCs w:val="28"/>
        </w:rPr>
        <w:t>подходом,</w:t>
      </w:r>
      <w:r>
        <w:rPr>
          <w:rFonts w:ascii="Times New Roman" w:hAnsi="Times New Roman" w:cs="Times New Roman"/>
          <w:sz w:val="28"/>
          <w:szCs w:val="28"/>
        </w:rPr>
        <w:t xml:space="preserve"> оригинальностью,  </w:t>
      </w:r>
      <w:r w:rsidR="007F0F83">
        <w:rPr>
          <w:rFonts w:ascii="Times New Roman" w:hAnsi="Times New Roman" w:cs="Times New Roman"/>
          <w:sz w:val="28"/>
          <w:szCs w:val="28"/>
        </w:rPr>
        <w:t xml:space="preserve">и качеством исполнения. </w:t>
      </w:r>
    </w:p>
    <w:p w:rsidR="00FE6FCF" w:rsidRDefault="00FE6FCF" w:rsidP="00871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FE6FCF" w:rsidRDefault="00FE6FCF" w:rsidP="00871593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итоги районного конкурса  «Природа и творчество» (приложение)</w:t>
      </w:r>
      <w:r w:rsidR="007C7CD4">
        <w:rPr>
          <w:rFonts w:ascii="Times New Roman" w:hAnsi="Times New Roman" w:cs="Times New Roman"/>
          <w:sz w:val="28"/>
          <w:szCs w:val="28"/>
        </w:rPr>
        <w:t>.</w:t>
      </w:r>
    </w:p>
    <w:p w:rsidR="00FE6FCF" w:rsidRDefault="00FE6FCF" w:rsidP="00871593">
      <w:pPr>
        <w:pStyle w:val="a4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 дипломами управления образования победителе</w:t>
      </w:r>
      <w:r w:rsidR="007C7CD4">
        <w:rPr>
          <w:rFonts w:ascii="Times New Roman" w:hAnsi="Times New Roman" w:cs="Times New Roman"/>
          <w:sz w:val="28"/>
          <w:szCs w:val="28"/>
        </w:rPr>
        <w:t xml:space="preserve">й и призёров районного конкурса </w:t>
      </w:r>
      <w:r w:rsidR="00C032FF">
        <w:rPr>
          <w:rFonts w:ascii="Times New Roman" w:hAnsi="Times New Roman" w:cs="Times New Roman"/>
          <w:sz w:val="28"/>
          <w:szCs w:val="28"/>
        </w:rPr>
        <w:t xml:space="preserve"> «Природа и творчество»</w:t>
      </w:r>
      <w:r w:rsidR="007C7CD4">
        <w:rPr>
          <w:rFonts w:ascii="Times New Roman" w:hAnsi="Times New Roman" w:cs="Times New Roman"/>
          <w:sz w:val="28"/>
          <w:szCs w:val="28"/>
        </w:rPr>
        <w:t>.</w:t>
      </w:r>
    </w:p>
    <w:p w:rsidR="007F0F83" w:rsidRDefault="00C032FF" w:rsidP="00871593">
      <w:pPr>
        <w:pStyle w:val="a4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благодарность управления образования</w:t>
      </w:r>
      <w:r w:rsidR="007F0F83">
        <w:rPr>
          <w:rFonts w:ascii="Times New Roman" w:hAnsi="Times New Roman" w:cs="Times New Roman"/>
          <w:sz w:val="28"/>
          <w:szCs w:val="28"/>
        </w:rPr>
        <w:t>:</w:t>
      </w:r>
    </w:p>
    <w:p w:rsidR="007F0F83" w:rsidRDefault="00871593" w:rsidP="00871593">
      <w:pPr>
        <w:pStyle w:val="a4"/>
        <w:numPr>
          <w:ilvl w:val="1"/>
          <w:numId w:val="1"/>
        </w:numPr>
        <w:tabs>
          <w:tab w:val="left" w:pos="709"/>
        </w:tabs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83">
        <w:rPr>
          <w:rFonts w:ascii="Times New Roman" w:hAnsi="Times New Roman" w:cs="Times New Roman"/>
          <w:sz w:val="28"/>
          <w:szCs w:val="28"/>
        </w:rPr>
        <w:t xml:space="preserve">За организацию и проведение конкурса </w:t>
      </w:r>
      <w:proofErr w:type="spellStart"/>
      <w:r w:rsidR="007F0F83">
        <w:rPr>
          <w:rFonts w:ascii="Times New Roman" w:hAnsi="Times New Roman" w:cs="Times New Roman"/>
          <w:sz w:val="28"/>
          <w:szCs w:val="28"/>
        </w:rPr>
        <w:t>Серновой</w:t>
      </w:r>
      <w:proofErr w:type="spellEnd"/>
      <w:r w:rsidR="007F0F83">
        <w:rPr>
          <w:rFonts w:ascii="Times New Roman" w:hAnsi="Times New Roman" w:cs="Times New Roman"/>
          <w:sz w:val="28"/>
          <w:szCs w:val="28"/>
        </w:rPr>
        <w:t xml:space="preserve"> Я.П., педагогу дополнительного образования </w:t>
      </w:r>
      <w:r w:rsidR="007F0F83" w:rsidRPr="001D478A">
        <w:rPr>
          <w:rFonts w:ascii="Times New Roman" w:hAnsi="Times New Roman" w:cs="Times New Roman"/>
          <w:sz w:val="28"/>
          <w:szCs w:val="28"/>
        </w:rPr>
        <w:t xml:space="preserve">МБУДО «Нюксенский </w:t>
      </w:r>
      <w:proofErr w:type="spellStart"/>
      <w:r w:rsidR="007F0F83" w:rsidRPr="001D478A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7F0F83" w:rsidRPr="001D478A">
        <w:rPr>
          <w:rFonts w:ascii="Times New Roman" w:hAnsi="Times New Roman" w:cs="Times New Roman"/>
          <w:sz w:val="28"/>
          <w:szCs w:val="28"/>
        </w:rPr>
        <w:t>»</w:t>
      </w:r>
      <w:r w:rsidR="007F0F83">
        <w:rPr>
          <w:rFonts w:ascii="Times New Roman" w:hAnsi="Times New Roman" w:cs="Times New Roman"/>
          <w:sz w:val="28"/>
          <w:szCs w:val="28"/>
        </w:rPr>
        <w:t>;</w:t>
      </w:r>
    </w:p>
    <w:p w:rsidR="007F0F83" w:rsidRDefault="00871593" w:rsidP="00871593">
      <w:pPr>
        <w:pStyle w:val="a4"/>
        <w:numPr>
          <w:ilvl w:val="1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83">
        <w:rPr>
          <w:rFonts w:ascii="Times New Roman" w:hAnsi="Times New Roman" w:cs="Times New Roman"/>
          <w:sz w:val="28"/>
          <w:szCs w:val="28"/>
        </w:rPr>
        <w:t>За профессионализм и объективный подход в оценивании творческих работ участников членам жюри:</w:t>
      </w:r>
    </w:p>
    <w:p w:rsidR="007F0F83" w:rsidRDefault="007F0F83" w:rsidP="00871593">
      <w:pPr>
        <w:pStyle w:val="a4"/>
        <w:spacing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F83">
        <w:t xml:space="preserve"> </w:t>
      </w:r>
      <w:r>
        <w:rPr>
          <w:rFonts w:ascii="Times New Roman" w:hAnsi="Times New Roman" w:cs="Times New Roman"/>
          <w:sz w:val="28"/>
          <w:szCs w:val="28"/>
        </w:rPr>
        <w:t>Бедня</w:t>
      </w:r>
      <w:r w:rsidR="00082C45">
        <w:rPr>
          <w:rFonts w:ascii="Times New Roman" w:hAnsi="Times New Roman" w:cs="Times New Roman"/>
          <w:sz w:val="28"/>
          <w:szCs w:val="28"/>
        </w:rPr>
        <w:t xml:space="preserve">гиной </w:t>
      </w:r>
      <w:proofErr w:type="spellStart"/>
      <w:r w:rsidR="00082C45">
        <w:rPr>
          <w:rFonts w:ascii="Times New Roman" w:hAnsi="Times New Roman" w:cs="Times New Roman"/>
          <w:sz w:val="28"/>
          <w:szCs w:val="28"/>
        </w:rPr>
        <w:t>Карине</w:t>
      </w:r>
      <w:proofErr w:type="spellEnd"/>
      <w:r w:rsidR="00082C45">
        <w:rPr>
          <w:rFonts w:ascii="Times New Roman" w:hAnsi="Times New Roman" w:cs="Times New Roman"/>
          <w:sz w:val="28"/>
          <w:szCs w:val="28"/>
        </w:rPr>
        <w:t xml:space="preserve"> Николаевне, учителю</w:t>
      </w:r>
      <w:r>
        <w:rPr>
          <w:rFonts w:ascii="Times New Roman" w:hAnsi="Times New Roman" w:cs="Times New Roman"/>
          <w:sz w:val="28"/>
          <w:szCs w:val="28"/>
        </w:rPr>
        <w:t xml:space="preserve"> БОУ «Нюксенская СОШ»;</w:t>
      </w:r>
    </w:p>
    <w:p w:rsidR="007F0F83" w:rsidRDefault="007F0F83" w:rsidP="00871593">
      <w:pPr>
        <w:pStyle w:val="a4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Изотовой Анастасии Ивановн</w:t>
      </w:r>
      <w:r w:rsidR="00082C45">
        <w:rPr>
          <w:rFonts w:ascii="Times New Roman" w:hAnsi="Times New Roman" w:cs="Times New Roman"/>
          <w:sz w:val="28"/>
          <w:szCs w:val="28"/>
        </w:rPr>
        <w:t>е, учителю</w:t>
      </w:r>
      <w:r>
        <w:rPr>
          <w:rFonts w:ascii="Times New Roman" w:hAnsi="Times New Roman" w:cs="Times New Roman"/>
          <w:sz w:val="28"/>
          <w:szCs w:val="28"/>
        </w:rPr>
        <w:t xml:space="preserve"> БОУ НМР ВО «Игмасская ООШ»;</w:t>
      </w:r>
    </w:p>
    <w:p w:rsidR="007F0F83" w:rsidRDefault="007F0F83" w:rsidP="00871593">
      <w:pPr>
        <w:pStyle w:val="a4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Тарутино</w:t>
      </w:r>
      <w:r w:rsidR="00082C4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82C45">
        <w:rPr>
          <w:rFonts w:ascii="Times New Roman" w:hAnsi="Times New Roman" w:cs="Times New Roman"/>
          <w:sz w:val="28"/>
          <w:szCs w:val="28"/>
        </w:rPr>
        <w:t xml:space="preserve"> Ларисе Николаевне,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МБУК «Нюксенский ЦТНК».</w:t>
      </w:r>
    </w:p>
    <w:p w:rsidR="00C032FF" w:rsidRPr="00871593" w:rsidRDefault="00871593" w:rsidP="00871593">
      <w:pPr>
        <w:pStyle w:val="a4"/>
        <w:tabs>
          <w:tab w:val="left" w:pos="851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</w:t>
      </w:r>
      <w:r w:rsidR="00C032FF" w:rsidRPr="00871593">
        <w:rPr>
          <w:rFonts w:ascii="Times New Roman" w:hAnsi="Times New Roman" w:cs="Times New Roman"/>
          <w:sz w:val="28"/>
          <w:szCs w:val="28"/>
        </w:rPr>
        <w:t>едагогам, подготовившим п</w:t>
      </w:r>
      <w:r>
        <w:rPr>
          <w:rFonts w:ascii="Times New Roman" w:hAnsi="Times New Roman" w:cs="Times New Roman"/>
          <w:sz w:val="28"/>
          <w:szCs w:val="28"/>
        </w:rPr>
        <w:t xml:space="preserve">обедителей и призеров районного </w:t>
      </w:r>
      <w:r w:rsidR="00C032FF" w:rsidRPr="00871593">
        <w:rPr>
          <w:rFonts w:ascii="Times New Roman" w:hAnsi="Times New Roman" w:cs="Times New Roman"/>
          <w:sz w:val="28"/>
          <w:szCs w:val="28"/>
        </w:rPr>
        <w:t>конкурса «Природа и творчество»</w:t>
      </w:r>
      <w:r w:rsidR="00807013">
        <w:rPr>
          <w:rFonts w:ascii="Times New Roman" w:hAnsi="Times New Roman" w:cs="Times New Roman"/>
          <w:sz w:val="28"/>
          <w:szCs w:val="28"/>
        </w:rPr>
        <w:t>.</w:t>
      </w:r>
    </w:p>
    <w:p w:rsidR="00C032FF" w:rsidRDefault="00C032FF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32FF" w:rsidRDefault="00C032FF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32FF" w:rsidRDefault="00C032FF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</w:t>
      </w:r>
      <w:r w:rsidR="0087159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Н.В. Андреева</w:t>
      </w:r>
    </w:p>
    <w:p w:rsidR="00A6737A" w:rsidRPr="009D088B" w:rsidRDefault="00A6737A" w:rsidP="00A6737A">
      <w:pPr>
        <w:pStyle w:val="a4"/>
        <w:ind w:left="851"/>
        <w:jc w:val="both"/>
        <w:rPr>
          <w:color w:val="FF0000"/>
          <w:sz w:val="28"/>
          <w:szCs w:val="28"/>
        </w:rPr>
      </w:pPr>
    </w:p>
    <w:p w:rsidR="00C032FF" w:rsidRDefault="00C032FF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93" w:rsidRDefault="00871593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F7B" w:rsidRPr="00C032FF" w:rsidRDefault="001A1F7B" w:rsidP="00C032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32FF" w:rsidRDefault="00C032FF" w:rsidP="00C930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032FF" w:rsidRDefault="00C032FF" w:rsidP="00C930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образования </w:t>
      </w:r>
    </w:p>
    <w:p w:rsidR="00C032FF" w:rsidRDefault="00C032FF" w:rsidP="00C930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Нюксенского </w:t>
      </w:r>
    </w:p>
    <w:p w:rsidR="00E73D88" w:rsidRDefault="00C930BE" w:rsidP="00C930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930BE" w:rsidRDefault="00C930BE" w:rsidP="001A1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1A1F7B">
        <w:rPr>
          <w:rFonts w:ascii="Times New Roman" w:hAnsi="Times New Roman" w:cs="Times New Roman"/>
          <w:sz w:val="28"/>
          <w:szCs w:val="28"/>
        </w:rPr>
        <w:t xml:space="preserve"> 28</w:t>
      </w:r>
      <w:r w:rsidR="00E73D88">
        <w:rPr>
          <w:rFonts w:ascii="Times New Roman" w:hAnsi="Times New Roman" w:cs="Times New Roman"/>
          <w:sz w:val="28"/>
          <w:szCs w:val="28"/>
        </w:rPr>
        <w:t xml:space="preserve">.05.2020 г. № </w:t>
      </w:r>
      <w:r w:rsidR="001A1F7B">
        <w:rPr>
          <w:rFonts w:ascii="Times New Roman" w:hAnsi="Times New Roman" w:cs="Times New Roman"/>
          <w:sz w:val="28"/>
          <w:szCs w:val="28"/>
        </w:rPr>
        <w:t>01-03/124</w:t>
      </w:r>
    </w:p>
    <w:p w:rsidR="00C930BE" w:rsidRPr="00225772" w:rsidRDefault="00C930BE" w:rsidP="00C930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545"/>
        <w:gridCol w:w="1179"/>
        <w:gridCol w:w="2186"/>
        <w:gridCol w:w="2994"/>
        <w:gridCol w:w="2560"/>
      </w:tblGrid>
      <w:tr w:rsidR="006C40C9" w:rsidRPr="001D478A" w:rsidTr="00C930BE">
        <w:tc>
          <w:tcPr>
            <w:tcW w:w="545" w:type="dxa"/>
          </w:tcPr>
          <w:p w:rsidR="00D30143" w:rsidRPr="001A1F7B" w:rsidRDefault="001A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A1F7B" w:rsidRPr="001A1F7B" w:rsidRDefault="001A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D0DF2" w:rsidRPr="001A1F7B" w:rsidRDefault="006D0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30143" w:rsidRPr="001A1F7B" w:rsidRDefault="00D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86" w:type="dxa"/>
          </w:tcPr>
          <w:p w:rsidR="00D30143" w:rsidRPr="001A1F7B" w:rsidRDefault="00D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994" w:type="dxa"/>
          </w:tcPr>
          <w:p w:rsidR="00D30143" w:rsidRPr="001A1F7B" w:rsidRDefault="00D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60" w:type="dxa"/>
          </w:tcPr>
          <w:p w:rsidR="00D30143" w:rsidRPr="001A1F7B" w:rsidRDefault="00D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C930BE" w:rsidRPr="001D478A" w:rsidTr="00C930BE">
        <w:tc>
          <w:tcPr>
            <w:tcW w:w="9464" w:type="dxa"/>
            <w:gridSpan w:val="5"/>
          </w:tcPr>
          <w:p w:rsidR="00C930BE" w:rsidRPr="001A1F7B" w:rsidRDefault="00C930BE" w:rsidP="00103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Номинация «Природные мотивы» </w:t>
            </w:r>
          </w:p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(дошкольный возраст)</w:t>
            </w:r>
          </w:p>
        </w:tc>
      </w:tr>
      <w:tr w:rsidR="006C40C9" w:rsidRPr="001D478A" w:rsidTr="00C930BE">
        <w:tc>
          <w:tcPr>
            <w:tcW w:w="545" w:type="dxa"/>
          </w:tcPr>
          <w:p w:rsidR="001039F0" w:rsidRPr="001A1F7B" w:rsidRDefault="005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1039F0" w:rsidRPr="001A1F7B" w:rsidRDefault="00AC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1039F0" w:rsidRPr="001A1F7B" w:rsidRDefault="001039F0" w:rsidP="0010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Королев Иван</w:t>
            </w:r>
          </w:p>
        </w:tc>
        <w:tc>
          <w:tcPr>
            <w:tcW w:w="2994" w:type="dxa"/>
          </w:tcPr>
          <w:p w:rsidR="001039F0" w:rsidRPr="001A1F7B" w:rsidRDefault="0010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Медведева Наталья Валерьевна</w:t>
            </w:r>
          </w:p>
        </w:tc>
        <w:tc>
          <w:tcPr>
            <w:tcW w:w="2560" w:type="dxa"/>
          </w:tcPr>
          <w:p w:rsidR="001039F0" w:rsidRPr="001A1F7B" w:rsidRDefault="0010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БДОУ Центр развития ребенка – «Нюксенский ДС»</w:t>
            </w:r>
          </w:p>
        </w:tc>
      </w:tr>
      <w:tr w:rsidR="006C40C9" w:rsidRPr="001D478A" w:rsidTr="00C930BE">
        <w:tc>
          <w:tcPr>
            <w:tcW w:w="545" w:type="dxa"/>
          </w:tcPr>
          <w:p w:rsidR="001039F0" w:rsidRPr="001A1F7B" w:rsidRDefault="005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1039F0" w:rsidRPr="001A1F7B" w:rsidRDefault="00AC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1039F0" w:rsidRPr="001A1F7B" w:rsidRDefault="001039F0" w:rsidP="0010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Пудов Фёдор</w:t>
            </w:r>
          </w:p>
        </w:tc>
        <w:tc>
          <w:tcPr>
            <w:tcW w:w="2994" w:type="dxa"/>
          </w:tcPr>
          <w:p w:rsidR="001039F0" w:rsidRPr="001A1F7B" w:rsidRDefault="005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560" w:type="dxa"/>
          </w:tcPr>
          <w:p w:rsidR="001039F0" w:rsidRPr="001A1F7B" w:rsidRDefault="00AC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БДОУ Центр развития ребенка – «Нюксенский ДС»</w:t>
            </w:r>
          </w:p>
        </w:tc>
      </w:tr>
      <w:tr w:rsidR="00C930BE" w:rsidRPr="001D478A" w:rsidTr="00C930BE">
        <w:tc>
          <w:tcPr>
            <w:tcW w:w="9464" w:type="dxa"/>
            <w:gridSpan w:val="5"/>
          </w:tcPr>
          <w:p w:rsidR="00C930BE" w:rsidRPr="001A1F7B" w:rsidRDefault="00C930BE" w:rsidP="001D47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Номинация «Природные мотивы» </w:t>
            </w:r>
          </w:p>
          <w:p w:rsidR="00C930BE" w:rsidRPr="001A1F7B" w:rsidRDefault="00C930BE" w:rsidP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(1-4 класс)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Исакова Евгения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Филиппова Елизавета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Никандровна</w:t>
            </w:r>
            <w:proofErr w:type="spellEnd"/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Шушкова Мария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Андреева Злата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Лобазова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Буркова Юлия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Лоскутова Дарья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Рыжов Дмитрий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Дербенев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Панева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9464" w:type="dxa"/>
            <w:gridSpan w:val="5"/>
          </w:tcPr>
          <w:p w:rsidR="00C930BE" w:rsidRPr="001A1F7B" w:rsidRDefault="00C930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Номинация «Природные мотивы» </w:t>
            </w:r>
          </w:p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(5-9 класс)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Матюнина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Комарова Светлана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Коптяев Тимофей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Ершова Людмила Евгеньевна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Борисова Ирина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9464" w:type="dxa"/>
            <w:gridSpan w:val="5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Номинация «Скульптура и керамика» (дошкольный возраст)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Лобазова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Ланетина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МБУК «Нюксенский ЦТНК»</w:t>
            </w:r>
          </w:p>
        </w:tc>
      </w:tr>
      <w:tr w:rsidR="00C930BE" w:rsidRPr="001D478A" w:rsidTr="00C930BE">
        <w:tc>
          <w:tcPr>
            <w:tcW w:w="9464" w:type="dxa"/>
            <w:gridSpan w:val="5"/>
          </w:tcPr>
          <w:p w:rsidR="00C930BE" w:rsidRPr="001A1F7B" w:rsidRDefault="00C930BE" w:rsidP="00103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«Скульптура и керамика»</w:t>
            </w:r>
          </w:p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(1-4 класс)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Ершова Людмила Евгеньевна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Теребова Юлия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2994" w:type="dxa"/>
          </w:tcPr>
          <w:p w:rsidR="00C930BE" w:rsidRPr="001A1F7B" w:rsidRDefault="00C930BE" w:rsidP="00E8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994" w:type="dxa"/>
          </w:tcPr>
          <w:p w:rsidR="00C930BE" w:rsidRPr="001A1F7B" w:rsidRDefault="00C930BE" w:rsidP="00E8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Шушкова Мария</w:t>
            </w:r>
          </w:p>
        </w:tc>
        <w:tc>
          <w:tcPr>
            <w:tcW w:w="2994" w:type="dxa"/>
          </w:tcPr>
          <w:p w:rsidR="00C930BE" w:rsidRPr="001A1F7B" w:rsidRDefault="00C930BE" w:rsidP="00E8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Расторгуев Захар</w:t>
            </w:r>
          </w:p>
        </w:tc>
        <w:tc>
          <w:tcPr>
            <w:tcW w:w="2994" w:type="dxa"/>
          </w:tcPr>
          <w:p w:rsidR="00C930BE" w:rsidRPr="001A1F7B" w:rsidRDefault="00C930BE" w:rsidP="00E8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Андреева Варвара</w:t>
            </w:r>
          </w:p>
        </w:tc>
        <w:tc>
          <w:tcPr>
            <w:tcW w:w="2994" w:type="dxa"/>
          </w:tcPr>
          <w:p w:rsidR="00C930BE" w:rsidRPr="001A1F7B" w:rsidRDefault="00C930BE" w:rsidP="00E8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Подолкова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994" w:type="dxa"/>
          </w:tcPr>
          <w:p w:rsidR="00C930BE" w:rsidRPr="001A1F7B" w:rsidRDefault="00C930BE" w:rsidP="00E8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Карсак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994" w:type="dxa"/>
          </w:tcPr>
          <w:p w:rsidR="00C930BE" w:rsidRPr="001A1F7B" w:rsidRDefault="00C930BE" w:rsidP="00E8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9" w:type="dxa"/>
          </w:tcPr>
          <w:p w:rsidR="00C930BE" w:rsidRPr="001A1F7B" w:rsidRDefault="00C930BE" w:rsidP="00E8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Теребова Юлия</w:t>
            </w:r>
          </w:p>
        </w:tc>
        <w:tc>
          <w:tcPr>
            <w:tcW w:w="2994" w:type="dxa"/>
          </w:tcPr>
          <w:p w:rsidR="00C930BE" w:rsidRPr="001A1F7B" w:rsidRDefault="00C930BE" w:rsidP="00E8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9464" w:type="dxa"/>
            <w:gridSpan w:val="5"/>
          </w:tcPr>
          <w:p w:rsidR="00C930BE" w:rsidRPr="001A1F7B" w:rsidRDefault="00C930BE" w:rsidP="00FB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«Скульптура и керамика»</w:t>
            </w:r>
          </w:p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(5-9 класс)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Лоскутова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9464" w:type="dxa"/>
            <w:gridSpan w:val="5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«Прикладное искусство» (дошкольный возраст)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Касаткина Софья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Драчева Марина Альбертовна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БДОУ Центр развития ребенка – «Нюксенский ДС»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Вячеславов Данил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Холмирзаева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БДОУ Центр развития ребенка – «Нюксенский ДС»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Березина Милана</w:t>
            </w:r>
          </w:p>
        </w:tc>
        <w:tc>
          <w:tcPr>
            <w:tcW w:w="2994" w:type="dxa"/>
          </w:tcPr>
          <w:p w:rsidR="00C930BE" w:rsidRPr="001A1F7B" w:rsidRDefault="0008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Стеценко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БДОУ Центр развития ребенка – «Нюксенский ДС»</w:t>
            </w:r>
          </w:p>
        </w:tc>
      </w:tr>
      <w:tr w:rsidR="00C930BE" w:rsidRPr="001D478A" w:rsidTr="00C930BE">
        <w:tc>
          <w:tcPr>
            <w:tcW w:w="9464" w:type="dxa"/>
            <w:gridSpan w:val="5"/>
          </w:tcPr>
          <w:p w:rsidR="00C930BE" w:rsidRPr="001A1F7B" w:rsidRDefault="00C930BE" w:rsidP="00652B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«Прикладное искусство»</w:t>
            </w:r>
          </w:p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(1-4 класс)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Касаткин Ярослав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Маринина Жанна Валентиновна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Мальцева Милана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Мальцева Татьяна Сергеевна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Полуянова Любовь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Яшкина Вера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Бажанова Дарья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Пожарская Алиса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6904" w:type="dxa"/>
            <w:gridSpan w:val="4"/>
          </w:tcPr>
          <w:p w:rsidR="00C930BE" w:rsidRPr="001A1F7B" w:rsidRDefault="00C930BE" w:rsidP="00161D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«Прикладное искусство»</w:t>
            </w:r>
          </w:p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(5-9 класс)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Золоткова Алена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Ершова Людмила Евгеньевна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Лоскутова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Жолобова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Павловна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ВО НМР «Лесютинская ООШ»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Непогодьева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Пятакова Елизавета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Ершова Людмила Евгеньевна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Митусова Варвара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Ершова Людмила Евгеньевна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Павловна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ВО НМР «Лесютинская ООШ»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Коптева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Владлена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Павловна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ВО НМР «Лесютинская ООШ»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Гросу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9464" w:type="dxa"/>
            <w:gridSpan w:val="5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«Природа и творчество» (дошкольный возраст)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Путцев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Тяпушкина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ТатьянаАлександровна</w:t>
            </w:r>
            <w:proofErr w:type="spellEnd"/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БДОУ НМР ВО «Городищенский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Храпова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БДОУ НМР ВО «Городищенский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Маликов Александр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Маликова Татьяна Михайловна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79" w:type="dxa"/>
          </w:tcPr>
          <w:p w:rsidR="00C930BE" w:rsidRPr="001A1F7B" w:rsidRDefault="00C930BE" w:rsidP="004C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Малыгина Мария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Малютина Татьяна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БДОУ НМР ВО «Городищенский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Собанин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Тарас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Тяпушкина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БДОУ НМР ВО «Городищенский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Уланов Иван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Малютина Татьяна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БДОУ НМР ВО «Городищенский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Чурин Евгений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Малютина Татьяна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БДОУ НМР ВО «Городищенский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Ершов Илья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Медведева Наталья Валерьевна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БДОУ Центр развития ребенка – «Нюксенский ДС»</w:t>
            </w:r>
          </w:p>
        </w:tc>
      </w:tr>
      <w:tr w:rsidR="00C930BE" w:rsidRPr="001D478A" w:rsidTr="00C930BE">
        <w:tc>
          <w:tcPr>
            <w:tcW w:w="9464" w:type="dxa"/>
            <w:gridSpan w:val="5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Номинация «Природа и творчество» </w:t>
            </w:r>
          </w:p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(1-4 класс)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Белозерцева Татьяна Васильевна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Шляпин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Нечаева Наталья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Митрошин Дмитрий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Ядрихинская Елена Александровна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. д. д. Березовая Слободка)</w:t>
            </w:r>
          </w:p>
        </w:tc>
      </w:tr>
      <w:tr w:rsidR="00C930BE" w:rsidRPr="001D478A" w:rsidTr="00C930BE"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Мальке</w:t>
            </w:r>
            <w:proofErr w:type="gram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r w:rsidRPr="001A1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БОУ «Нюксенская </w:t>
            </w:r>
            <w:r w:rsidRPr="001A1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Шляпин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Нечаева Наталья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Мальке</w:t>
            </w:r>
            <w:proofErr w:type="gram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Буркова Арина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Ядрихинская Елена Александровна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. д. д. Березовая Слободка)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Филиппова Елизавета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Никандровна</w:t>
            </w:r>
            <w:proofErr w:type="spellEnd"/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9464" w:type="dxa"/>
            <w:gridSpan w:val="5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Номинация «Природа и творчество» </w:t>
            </w:r>
          </w:p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(5-9 класс)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Раскумандрин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Клюева Людмила Александровна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Золоткова Вера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rPr>
          <w:trHeight w:val="453"/>
        </w:trPr>
        <w:tc>
          <w:tcPr>
            <w:tcW w:w="9464" w:type="dxa"/>
            <w:gridSpan w:val="5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«Вторая жизнь дерева» и «</w:t>
            </w:r>
            <w:proofErr w:type="spellStart"/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Фитодизайн</w:t>
            </w:r>
            <w:proofErr w:type="spellEnd"/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Мощева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Важова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Мощев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Нечаева Наталья Николаевна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Ершов Илья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Медведева Наталья Валерьевна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БДОУ Центр развития ребенка – «Нюксенский ДС»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Хомяков Григорий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Ядрихинская Елена Александровна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. д. д. Березовая Слободка)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Ершова Людмила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Евгньевна</w:t>
            </w:r>
            <w:proofErr w:type="spellEnd"/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Мальке</w:t>
            </w:r>
            <w:proofErr w:type="gram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Березина Милана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Стеценко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БДОУ Центр развития ребенка – «Нюксенский ДС»</w:t>
            </w:r>
          </w:p>
        </w:tc>
      </w:tr>
      <w:tr w:rsidR="00C930BE" w:rsidRPr="001D478A" w:rsidTr="00C930BE">
        <w:trPr>
          <w:trHeight w:val="453"/>
        </w:trPr>
        <w:tc>
          <w:tcPr>
            <w:tcW w:w="9464" w:type="dxa"/>
            <w:gridSpan w:val="5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«Высший класс»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Попова Светлана Андреевна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Ню Мр ВО «Левашская ООШ»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Ершова Людмила Евгеньевна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Вячеславова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БДОУ Центр развития ребенка – «Нюксенский ДС»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1A1F7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Павловна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ВО НМР «Лесютинская ООШ»</w:t>
            </w:r>
          </w:p>
        </w:tc>
      </w:tr>
      <w:tr w:rsidR="00C930BE" w:rsidRPr="001D478A" w:rsidTr="00C930BE">
        <w:trPr>
          <w:trHeight w:val="453"/>
        </w:trPr>
        <w:tc>
          <w:tcPr>
            <w:tcW w:w="545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9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86" w:type="dxa"/>
          </w:tcPr>
          <w:p w:rsidR="00C930BE" w:rsidRPr="001A1F7B" w:rsidRDefault="00C930BE" w:rsidP="002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Чурина Светлана Александровна</w:t>
            </w:r>
          </w:p>
        </w:tc>
        <w:tc>
          <w:tcPr>
            <w:tcW w:w="2994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C930BE" w:rsidRPr="001A1F7B" w:rsidRDefault="00C9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7B"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</w:tr>
    </w:tbl>
    <w:p w:rsidR="009A5B26" w:rsidRPr="001D478A" w:rsidRDefault="009A5B26">
      <w:pPr>
        <w:rPr>
          <w:rFonts w:ascii="Times New Roman" w:hAnsi="Times New Roman" w:cs="Times New Roman"/>
          <w:sz w:val="28"/>
          <w:szCs w:val="28"/>
        </w:rPr>
      </w:pPr>
    </w:p>
    <w:sectPr w:rsidR="009A5B26" w:rsidRPr="001D478A" w:rsidSect="001A1F7B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13815"/>
    <w:multiLevelType w:val="multilevel"/>
    <w:tmpl w:val="7F5A2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58078BE"/>
    <w:multiLevelType w:val="multilevel"/>
    <w:tmpl w:val="E168F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143"/>
    <w:rsid w:val="00082C45"/>
    <w:rsid w:val="000B2899"/>
    <w:rsid w:val="001032EE"/>
    <w:rsid w:val="001039F0"/>
    <w:rsid w:val="001206CD"/>
    <w:rsid w:val="001501AE"/>
    <w:rsid w:val="00161D09"/>
    <w:rsid w:val="001A1F7B"/>
    <w:rsid w:val="001C7FE2"/>
    <w:rsid w:val="001D478A"/>
    <w:rsid w:val="00225772"/>
    <w:rsid w:val="00264D7D"/>
    <w:rsid w:val="002F2C46"/>
    <w:rsid w:val="00331E55"/>
    <w:rsid w:val="003552E3"/>
    <w:rsid w:val="004C5B2A"/>
    <w:rsid w:val="00564A68"/>
    <w:rsid w:val="005828C9"/>
    <w:rsid w:val="00624E62"/>
    <w:rsid w:val="00652B60"/>
    <w:rsid w:val="006B75DB"/>
    <w:rsid w:val="006C40C9"/>
    <w:rsid w:val="006D0DF2"/>
    <w:rsid w:val="007713C0"/>
    <w:rsid w:val="007C7CD4"/>
    <w:rsid w:val="007F0F83"/>
    <w:rsid w:val="00807013"/>
    <w:rsid w:val="008242BA"/>
    <w:rsid w:val="00841251"/>
    <w:rsid w:val="00860232"/>
    <w:rsid w:val="00871593"/>
    <w:rsid w:val="00912B58"/>
    <w:rsid w:val="0096436C"/>
    <w:rsid w:val="009A5B26"/>
    <w:rsid w:val="009E0140"/>
    <w:rsid w:val="00A6737A"/>
    <w:rsid w:val="00AC7BF2"/>
    <w:rsid w:val="00BD00AF"/>
    <w:rsid w:val="00BF2570"/>
    <w:rsid w:val="00C032FF"/>
    <w:rsid w:val="00C118F1"/>
    <w:rsid w:val="00C86C49"/>
    <w:rsid w:val="00C930BE"/>
    <w:rsid w:val="00CE7B70"/>
    <w:rsid w:val="00D06F7B"/>
    <w:rsid w:val="00D274CA"/>
    <w:rsid w:val="00D30143"/>
    <w:rsid w:val="00D47066"/>
    <w:rsid w:val="00D74EAD"/>
    <w:rsid w:val="00DA1473"/>
    <w:rsid w:val="00DA7F93"/>
    <w:rsid w:val="00E07044"/>
    <w:rsid w:val="00E213C1"/>
    <w:rsid w:val="00E73D88"/>
    <w:rsid w:val="00E839AF"/>
    <w:rsid w:val="00E869AF"/>
    <w:rsid w:val="00E87BDE"/>
    <w:rsid w:val="00E94249"/>
    <w:rsid w:val="00EA62A4"/>
    <w:rsid w:val="00FB5078"/>
    <w:rsid w:val="00FC6A6E"/>
    <w:rsid w:val="00FE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FCF"/>
    <w:pPr>
      <w:ind w:left="720"/>
      <w:contextualSpacing/>
    </w:pPr>
  </w:style>
  <w:style w:type="paragraph" w:styleId="a5">
    <w:name w:val="No Spacing"/>
    <w:uiPriority w:val="1"/>
    <w:qFormat/>
    <w:rsid w:val="00A673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B0EB-9926-4B0B-BFBE-8804C584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2020-05-29T08:46:00Z</cp:lastPrinted>
  <dcterms:created xsi:type="dcterms:W3CDTF">2020-05-29T07:52:00Z</dcterms:created>
  <dcterms:modified xsi:type="dcterms:W3CDTF">2020-05-29T09:08:00Z</dcterms:modified>
</cp:coreProperties>
</file>